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C25E1D">
        <w:rPr>
          <w:i/>
          <w:sz w:val="28"/>
          <w:szCs w:val="28"/>
        </w:rPr>
        <w:t>1</w:t>
      </w:r>
      <w:r w:rsidR="00A431CC">
        <w:rPr>
          <w:i/>
          <w:sz w:val="28"/>
          <w:szCs w:val="28"/>
        </w:rPr>
        <w:t>8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:rsidR="0094129F" w:rsidRPr="0094129F" w:rsidRDefault="0094129F" w:rsidP="0094129F">
      <w:pPr>
        <w:rPr>
          <w:sz w:val="28"/>
          <w:szCs w:val="28"/>
        </w:rPr>
      </w:pPr>
    </w:p>
    <w:p w:rsidR="0074595B" w:rsidRDefault="0094129F" w:rsidP="00F977C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A431CC" w:rsidRPr="00D72F20">
        <w:rPr>
          <w:rFonts w:eastAsia="Calibri"/>
        </w:rPr>
        <w:t>Обзор платформ, используемых в бухгалтерии</w:t>
      </w:r>
    </w:p>
    <w:p w:rsidR="00A431CC" w:rsidRDefault="00B54569" w:rsidP="00A431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</w:p>
    <w:p w:rsidR="00650CA6" w:rsidRPr="00A431CC" w:rsidRDefault="00A431CC" w:rsidP="00A431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431CC">
        <w:rPr>
          <w:sz w:val="28"/>
          <w:szCs w:val="28"/>
        </w:rPr>
        <w:t xml:space="preserve">формирование знаний о </w:t>
      </w:r>
      <w:proofErr w:type="gramStart"/>
      <w:r w:rsidRPr="00A431CC">
        <w:rPr>
          <w:sz w:val="28"/>
          <w:szCs w:val="28"/>
        </w:rPr>
        <w:t>существующем</w:t>
      </w:r>
      <w:proofErr w:type="gramEnd"/>
      <w:r w:rsidRPr="00A431CC">
        <w:rPr>
          <w:sz w:val="28"/>
          <w:szCs w:val="28"/>
        </w:rPr>
        <w:t xml:space="preserve"> ПО для работы</w:t>
      </w:r>
      <w:r>
        <w:rPr>
          <w:b/>
          <w:sz w:val="28"/>
          <w:szCs w:val="28"/>
        </w:rPr>
        <w:t xml:space="preserve"> </w:t>
      </w:r>
      <w:r w:rsidRPr="00A431CC">
        <w:rPr>
          <w:sz w:val="28"/>
          <w:szCs w:val="28"/>
        </w:rPr>
        <w:t xml:space="preserve">бухгалтера  </w:t>
      </w:r>
      <w:r w:rsidR="00650CA6">
        <w:rPr>
          <w:b/>
          <w:sz w:val="28"/>
          <w:szCs w:val="28"/>
        </w:rPr>
        <w:t xml:space="preserve"> </w:t>
      </w:r>
    </w:p>
    <w:p w:rsidR="00650CA6" w:rsidRDefault="00A431CC" w:rsidP="00B5456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650CA6">
        <w:rPr>
          <w:sz w:val="28"/>
          <w:szCs w:val="28"/>
        </w:rPr>
        <w:t xml:space="preserve"> развитие </w:t>
      </w:r>
      <w:r>
        <w:rPr>
          <w:sz w:val="28"/>
          <w:szCs w:val="28"/>
        </w:rPr>
        <w:t xml:space="preserve">умений работы с информацией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ПО;</w:t>
      </w:r>
    </w:p>
    <w:p w:rsidR="008D3971" w:rsidRPr="00650CA6" w:rsidRDefault="00650CA6" w:rsidP="00B54569">
      <w:pPr>
        <w:rPr>
          <w:sz w:val="28"/>
          <w:szCs w:val="28"/>
        </w:rPr>
      </w:pPr>
      <w:r>
        <w:rPr>
          <w:sz w:val="28"/>
          <w:szCs w:val="28"/>
        </w:rPr>
        <w:t>- воспитание информационной  культуры.</w:t>
      </w:r>
    </w:p>
    <w:p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4678"/>
        <w:gridCol w:w="1843"/>
      </w:tblGrid>
      <w:tr w:rsidR="0094129F" w:rsidRPr="00C53FA7" w:rsidTr="00CA56CC">
        <w:tc>
          <w:tcPr>
            <w:tcW w:w="2093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4678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843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:rsidTr="00CA56CC">
        <w:tc>
          <w:tcPr>
            <w:tcW w:w="2093" w:type="dxa"/>
          </w:tcPr>
          <w:p w:rsidR="009E7C04" w:rsidRPr="00C53FA7" w:rsidRDefault="00A431CC" w:rsidP="00FB404B">
            <w:r>
              <w:t>Защита проекта</w:t>
            </w:r>
          </w:p>
        </w:tc>
        <w:tc>
          <w:tcPr>
            <w:tcW w:w="1417" w:type="dxa"/>
          </w:tcPr>
          <w:p w:rsidR="009E7C04" w:rsidRPr="00C53FA7" w:rsidRDefault="009E7C04" w:rsidP="00FB404B"/>
        </w:tc>
        <w:tc>
          <w:tcPr>
            <w:tcW w:w="4678" w:type="dxa"/>
          </w:tcPr>
          <w:p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:rsidR="008D3971" w:rsidRPr="00EF469C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:rsidR="007C3E49" w:rsidRPr="00A431CC" w:rsidRDefault="00A431CC" w:rsidP="008B6290">
            <w:pPr>
              <w:rPr>
                <w:b/>
                <w:lang w:val="en-US"/>
              </w:rPr>
            </w:pPr>
            <w:r>
              <w:rPr>
                <w:b/>
                <w:color w:val="FF0000"/>
              </w:rPr>
              <w:t>Защита проекта</w:t>
            </w:r>
          </w:p>
        </w:tc>
        <w:tc>
          <w:tcPr>
            <w:tcW w:w="1843" w:type="dxa"/>
          </w:tcPr>
          <w:p w:rsidR="00CA56CC" w:rsidRDefault="00300519" w:rsidP="00CA56CC">
            <w:r>
              <w:t>Поиск, отбор и адекватное использование информации</w:t>
            </w:r>
            <w:r w:rsidR="00CA56CC">
              <w:t xml:space="preserve"> – 5б.</w:t>
            </w:r>
            <w:r>
              <w:t xml:space="preserve"> </w:t>
            </w:r>
          </w:p>
          <w:p w:rsidR="00CA56CC" w:rsidRDefault="00300519" w:rsidP="00CA56CC">
            <w:r>
              <w:t xml:space="preserve">Анализ хода работы. </w:t>
            </w:r>
            <w:r w:rsidR="00CA56CC">
              <w:t>– 5 б.</w:t>
            </w:r>
          </w:p>
          <w:p w:rsidR="00CA56CC" w:rsidRDefault="00300519" w:rsidP="00CA56CC">
            <w:r>
              <w:t xml:space="preserve">Выводы и перспективы </w:t>
            </w:r>
            <w:r w:rsidR="00CA56CC">
              <w:t xml:space="preserve">– 5б. </w:t>
            </w:r>
          </w:p>
          <w:p w:rsidR="00CA56CC" w:rsidRDefault="00300519" w:rsidP="00CA56CC">
            <w:r>
              <w:t>Личная заинтересованность автор</w:t>
            </w:r>
            <w:r w:rsidR="00CA56CC">
              <w:t>а, творческий подход к работе – 5б.</w:t>
            </w: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предметных знаний и способов действий </w:t>
            </w:r>
            <w:r w:rsidR="00CA56CC">
              <w:t>– 5б.</w:t>
            </w:r>
          </w:p>
          <w:p w:rsidR="00CA56CC" w:rsidRDefault="00300519" w:rsidP="00CA56CC">
            <w:r>
              <w:t xml:space="preserve">Глубина раскрытия темы проекта </w:t>
            </w:r>
            <w:r w:rsidR="00CA56CC">
              <w:t xml:space="preserve">– </w:t>
            </w:r>
            <w:r w:rsidR="00CA56CC">
              <w:lastRenderedPageBreak/>
              <w:t>5б.</w:t>
            </w:r>
          </w:p>
          <w:p w:rsidR="00CA56CC" w:rsidRDefault="00300519" w:rsidP="00CA56CC">
            <w:r>
              <w:t xml:space="preserve">Качество проектного продукта </w:t>
            </w:r>
            <w:r w:rsidR="00CA56CC">
              <w:t>– 5 б.</w:t>
            </w:r>
            <w:r>
              <w:t xml:space="preserve"> </w:t>
            </w:r>
          </w:p>
          <w:p w:rsidR="009E7C04" w:rsidRDefault="00300519" w:rsidP="00CA56CC">
            <w:r>
              <w:t>Умение отвечать на вопросы, умение защищать свою точку зрения</w:t>
            </w:r>
            <w:r w:rsidR="00CA56CC">
              <w:t xml:space="preserve"> – 5б.</w:t>
            </w:r>
          </w:p>
          <w:p w:rsidR="00CA56CC" w:rsidRPr="00EF469C" w:rsidRDefault="00CA56CC" w:rsidP="00CA56CC">
            <w:r>
              <w:t>Всего 40 б.</w:t>
            </w:r>
            <w:bookmarkStart w:id="0" w:name="_GoBack"/>
            <w:bookmarkEnd w:id="0"/>
          </w:p>
        </w:tc>
      </w:tr>
      <w:tr w:rsidR="00EF6293" w:rsidRPr="00C53FA7" w:rsidTr="00CA56CC">
        <w:tc>
          <w:tcPr>
            <w:tcW w:w="2093" w:type="dxa"/>
          </w:tcPr>
          <w:p w:rsidR="00EF6293" w:rsidRPr="005C2FBD" w:rsidRDefault="00A431CC" w:rsidP="00A620DF">
            <w:r>
              <w:lastRenderedPageBreak/>
              <w:t>Написать реферат</w:t>
            </w:r>
          </w:p>
        </w:tc>
        <w:tc>
          <w:tcPr>
            <w:tcW w:w="1417" w:type="dxa"/>
          </w:tcPr>
          <w:p w:rsidR="00650CA6" w:rsidRPr="000324A6" w:rsidRDefault="00650CA6" w:rsidP="00030208"/>
        </w:tc>
        <w:tc>
          <w:tcPr>
            <w:tcW w:w="4678" w:type="dxa"/>
          </w:tcPr>
          <w:p w:rsidR="00D54E2D" w:rsidRDefault="00A431CC" w:rsidP="00485D4B">
            <w:r>
              <w:t xml:space="preserve">Используя информацию из сети интернет, написать реферат на тему согласно своему варианту. </w:t>
            </w:r>
          </w:p>
          <w:p w:rsidR="00AF0ABD" w:rsidRDefault="00A431CC" w:rsidP="00A431CC">
            <w:r>
              <w:t xml:space="preserve">Примечание: объем реферата </w:t>
            </w:r>
            <w:r w:rsidR="00AF0ABD">
              <w:t xml:space="preserve"> 10</w:t>
            </w:r>
            <w:r>
              <w:t xml:space="preserve">-14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; структурные части: титульный лист, содержание, введение, основная часть, заключение, список </w:t>
            </w:r>
            <w:r w:rsidR="00AF0ABD">
              <w:t xml:space="preserve">источников; оформление: шрифт </w:t>
            </w:r>
            <w:proofErr w:type="spellStart"/>
            <w:r w:rsidR="00AF0ABD">
              <w:rPr>
                <w:lang w:val="en-US"/>
              </w:rPr>
              <w:t>TimesNewRoman</w:t>
            </w:r>
            <w:proofErr w:type="spellEnd"/>
            <w:r w:rsidR="00AF0ABD" w:rsidRPr="00AF0ABD">
              <w:t xml:space="preserve">, </w:t>
            </w:r>
            <w:r w:rsidR="00AF0ABD">
              <w:t>14 кегль, интервал – 1.</w:t>
            </w:r>
          </w:p>
          <w:p w:rsidR="00AF0ABD" w:rsidRDefault="00AF0ABD" w:rsidP="00A431CC">
            <w:r>
              <w:t>Темы рефератов:</w:t>
            </w:r>
          </w:p>
          <w:p w:rsidR="00AF0ABD" w:rsidRDefault="00AF0ABD" w:rsidP="00A431CC">
            <w:r>
              <w:t>1) Онлайн бухгалтерия «</w:t>
            </w:r>
            <w:r w:rsidRPr="00AF0ABD">
              <w:t>Моё дело</w:t>
            </w:r>
            <w:r>
              <w:t>»</w:t>
            </w:r>
          </w:p>
          <w:p w:rsidR="00A431CC" w:rsidRDefault="00AF0ABD" w:rsidP="00A431CC">
            <w:r>
              <w:t xml:space="preserve">2) </w:t>
            </w:r>
            <w:r w:rsidR="00A431CC">
              <w:t xml:space="preserve"> </w:t>
            </w:r>
            <w:r>
              <w:t xml:space="preserve">Программное обеспечение </w:t>
            </w:r>
            <w:r w:rsidRPr="00AF0ABD">
              <w:t>Эльба</w:t>
            </w:r>
          </w:p>
          <w:p w:rsidR="00AF0ABD" w:rsidRDefault="00AF0ABD" w:rsidP="00A431CC">
            <w:r>
              <w:t xml:space="preserve">3)  </w:t>
            </w:r>
            <w:r>
              <w:t>Программ</w:t>
            </w:r>
            <w:r>
              <w:t xml:space="preserve">ное обеспечение </w:t>
            </w:r>
            <w:proofErr w:type="spellStart"/>
            <w:r w:rsidRPr="00AF0ABD">
              <w:t>Контур</w:t>
            </w:r>
            <w:proofErr w:type="gramStart"/>
            <w:r w:rsidRPr="00AF0ABD">
              <w:t>.Б</w:t>
            </w:r>
            <w:proofErr w:type="gramEnd"/>
            <w:r w:rsidRPr="00AF0ABD">
              <w:t>ухгалтерия</w:t>
            </w:r>
            <w:proofErr w:type="spellEnd"/>
          </w:p>
          <w:p w:rsidR="00AF0ABD" w:rsidRDefault="00AF0ABD" w:rsidP="00AF0ABD">
            <w:r>
              <w:t xml:space="preserve">4)  </w:t>
            </w:r>
            <w:r>
              <w:t xml:space="preserve">Программное обеспечение </w:t>
            </w:r>
            <w:r>
              <w:t xml:space="preserve"> </w:t>
            </w:r>
            <w:r w:rsidRPr="00AF0ABD">
              <w:t>СБИС</w:t>
            </w:r>
          </w:p>
          <w:p w:rsidR="00AF0ABD" w:rsidRDefault="00AF0ABD" w:rsidP="00AF0ABD">
            <w:r>
              <w:t xml:space="preserve">5) Программное обеспечение </w:t>
            </w:r>
            <w:proofErr w:type="spellStart"/>
            <w:r w:rsidRPr="00AF0ABD">
              <w:t>Фингуру</w:t>
            </w:r>
            <w:proofErr w:type="spellEnd"/>
          </w:p>
          <w:p w:rsidR="00AF0ABD" w:rsidRPr="00A431CC" w:rsidRDefault="00AF0ABD" w:rsidP="00AF0ABD">
            <w:r>
              <w:t xml:space="preserve">6) Программное обеспечение </w:t>
            </w:r>
            <w:proofErr w:type="spellStart"/>
            <w:r w:rsidR="00AC6255" w:rsidRPr="00AC6255">
              <w:t>Инфин.Online</w:t>
            </w:r>
            <w:proofErr w:type="spellEnd"/>
          </w:p>
        </w:tc>
        <w:tc>
          <w:tcPr>
            <w:tcW w:w="1843" w:type="dxa"/>
          </w:tcPr>
          <w:p w:rsidR="00DF1581" w:rsidRDefault="00DF1581" w:rsidP="00DF1581">
            <w:r>
              <w:t>- актуальность проблемы и темы - 10 б.</w:t>
            </w:r>
          </w:p>
          <w:p w:rsidR="00DF1581" w:rsidRDefault="00DF1581" w:rsidP="00DF1581">
            <w:r>
              <w:t>- с</w:t>
            </w:r>
            <w:r>
              <w:t>оответствие плана теме реферата – 10б.</w:t>
            </w:r>
          </w:p>
          <w:p w:rsidR="00DF1581" w:rsidRDefault="00DF1581" w:rsidP="00DF1581">
            <w:r>
              <w:t xml:space="preserve"> - соответствие с</w:t>
            </w:r>
            <w:r>
              <w:t>одержания теме и плану реферата – 10б.</w:t>
            </w:r>
            <w:r>
              <w:t xml:space="preserve"> </w:t>
            </w:r>
          </w:p>
          <w:p w:rsidR="00DF1581" w:rsidRDefault="00DF1581" w:rsidP="00DF1581">
            <w:r>
              <w:t>- полнота и глубина раск</w:t>
            </w:r>
            <w:r>
              <w:t>рытия основных понятий проблемы – 10б</w:t>
            </w:r>
          </w:p>
          <w:p w:rsidR="00DF1581" w:rsidRDefault="00DF1581" w:rsidP="00DF1581">
            <w:r>
              <w:t xml:space="preserve"> - обоснованность способов и методов работы с материалом; - умение работать с литературой, систематизировать и структурировать материал</w:t>
            </w:r>
            <w:r>
              <w:t xml:space="preserve"> – 10 б</w:t>
            </w:r>
          </w:p>
          <w:p w:rsidR="00DF1581" w:rsidRDefault="00DF1581" w:rsidP="00DF1581">
            <w:r>
              <w:t xml:space="preserve"> - умение обобщать, сопоставлять различные точки зрения по рассматриваемому вопросу, аргументиров</w:t>
            </w:r>
            <w:r>
              <w:t>а</w:t>
            </w:r>
            <w:r>
              <w:lastRenderedPageBreak/>
              <w:t>ть основные положения и выводы – 10б.</w:t>
            </w:r>
          </w:p>
          <w:p w:rsidR="00DF1581" w:rsidRDefault="00DF1581" w:rsidP="00DF1581">
            <w:r>
              <w:t>Всего 60 б.</w:t>
            </w:r>
          </w:p>
        </w:tc>
      </w:tr>
      <w:tr w:rsidR="00AC6255" w:rsidRPr="00C53FA7" w:rsidTr="00CA56CC">
        <w:tc>
          <w:tcPr>
            <w:tcW w:w="2093" w:type="dxa"/>
          </w:tcPr>
          <w:p w:rsidR="00AC6255" w:rsidRDefault="00AC6255" w:rsidP="00A620DF">
            <w:r>
              <w:lastRenderedPageBreak/>
              <w:t>Подготовиться к зачету</w:t>
            </w:r>
          </w:p>
        </w:tc>
        <w:tc>
          <w:tcPr>
            <w:tcW w:w="1417" w:type="dxa"/>
          </w:tcPr>
          <w:p w:rsidR="00AC6255" w:rsidRPr="000324A6" w:rsidRDefault="00AC6255" w:rsidP="00030208">
            <w:r>
              <w:t>тетрадь, лекции, презентации</w:t>
            </w:r>
          </w:p>
        </w:tc>
        <w:tc>
          <w:tcPr>
            <w:tcW w:w="4678" w:type="dxa"/>
          </w:tcPr>
          <w:p w:rsidR="00AC6255" w:rsidRDefault="00AC6255" w:rsidP="00485D4B">
            <w:r>
              <w:t>Повторить пройденный матери</w:t>
            </w:r>
            <w:r w:rsidR="00DF1581">
              <w:t>а</w:t>
            </w:r>
            <w:r>
              <w:t>л, заострить внимание на основные тезисы.</w:t>
            </w:r>
          </w:p>
          <w:p w:rsidR="00AC6255" w:rsidRDefault="00AC6255" w:rsidP="00485D4B"/>
        </w:tc>
        <w:tc>
          <w:tcPr>
            <w:tcW w:w="1843" w:type="dxa"/>
          </w:tcPr>
          <w:p w:rsidR="00AC6255" w:rsidRDefault="00AC6255" w:rsidP="00FB404B"/>
        </w:tc>
      </w:tr>
    </w:tbl>
    <w:p w:rsidR="001A4F32" w:rsidRDefault="001A4F32" w:rsidP="0094129F">
      <w:pPr>
        <w:rPr>
          <w:b/>
          <w:sz w:val="28"/>
          <w:szCs w:val="28"/>
        </w:rPr>
      </w:pPr>
    </w:p>
    <w:p w:rsidR="005C2FBD" w:rsidRDefault="005C2FBD" w:rsidP="0094129F">
      <w:pPr>
        <w:rPr>
          <w:b/>
          <w:sz w:val="28"/>
          <w:szCs w:val="28"/>
        </w:rPr>
      </w:pPr>
    </w:p>
    <w:tbl>
      <w:tblPr>
        <w:tblStyle w:val="a4"/>
        <w:tblW w:w="5353" w:type="dxa"/>
        <w:tblLook w:val="04A0" w:firstRow="1" w:lastRow="0" w:firstColumn="1" w:lastColumn="0" w:noHBand="0" w:noVBand="1"/>
      </w:tblPr>
      <w:tblGrid>
        <w:gridCol w:w="3510"/>
        <w:gridCol w:w="1843"/>
      </w:tblGrid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t>Обучающийся</w:t>
            </w:r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 w:rsidRPr="001A4F32">
              <w:rPr>
                <w:sz w:val="22"/>
                <w:szCs w:val="22"/>
              </w:rPr>
              <w:t>Вариант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7" w:history="1">
              <w:r w:rsidRPr="001A4F32">
                <w:rPr>
                  <w:color w:val="000000"/>
                  <w:sz w:val="22"/>
                  <w:szCs w:val="22"/>
                </w:rPr>
                <w:t>АВЕЗОВА, ЛАУРА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8" w:history="1">
              <w:r w:rsidRPr="001A4F32">
                <w:rPr>
                  <w:color w:val="000000"/>
                  <w:sz w:val="22"/>
                  <w:szCs w:val="22"/>
                </w:rPr>
                <w:t>АЛЬМЕНОВА, АЙГЕРИМ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9" w:history="1">
              <w:r w:rsidRPr="001A4F32">
                <w:rPr>
                  <w:color w:val="000000"/>
                  <w:sz w:val="22"/>
                  <w:szCs w:val="22"/>
                </w:rPr>
                <w:t>БАТЫРГАЛИЕВА, КАРИНА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0" w:history="1">
              <w:r w:rsidRPr="001A4F32">
                <w:rPr>
                  <w:color w:val="000000"/>
                  <w:sz w:val="22"/>
                  <w:szCs w:val="22"/>
                </w:rPr>
                <w:t>ВАЙГЕЛЬ, ВИКТОРИЯ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1" w:history="1">
              <w:r w:rsidRPr="001A4F32">
                <w:rPr>
                  <w:color w:val="000000"/>
                  <w:sz w:val="22"/>
                  <w:szCs w:val="22"/>
                </w:rPr>
                <w:t>ВЕРЕЩАГИНА, АНЖЕЛИКА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2" w:history="1">
              <w:r w:rsidRPr="001A4F32">
                <w:rPr>
                  <w:color w:val="000000"/>
                  <w:sz w:val="22"/>
                  <w:szCs w:val="22"/>
                </w:rPr>
                <w:t>ГУМЕНЮК, ТАТЬЯНА</w:t>
              </w:r>
            </w:hyperlink>
          </w:p>
        </w:tc>
        <w:tc>
          <w:tcPr>
            <w:tcW w:w="1843" w:type="dxa"/>
          </w:tcPr>
          <w:p w:rsidR="00AF0ABD" w:rsidRPr="001A4F32" w:rsidRDefault="00AC6255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3" w:history="1">
              <w:r w:rsidRPr="001A4F32">
                <w:rPr>
                  <w:color w:val="000000"/>
                  <w:sz w:val="22"/>
                  <w:szCs w:val="22"/>
                </w:rPr>
                <w:t>ЕЛЮБАЕВА, АЙДАНА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4" w:history="1">
              <w:r w:rsidRPr="001A4F32">
                <w:rPr>
                  <w:color w:val="000000"/>
                  <w:sz w:val="22"/>
                  <w:szCs w:val="22"/>
                </w:rPr>
                <w:t>ЕФАНОВА, ЛИЛИЯ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5" w:history="1">
              <w:r w:rsidRPr="001A4F32">
                <w:rPr>
                  <w:color w:val="000000"/>
                  <w:sz w:val="22"/>
                  <w:szCs w:val="22"/>
                </w:rPr>
                <w:t>ИСМУРАТОВА, АРУЖАН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6" w:history="1">
              <w:r w:rsidRPr="001A4F32">
                <w:rPr>
                  <w:color w:val="000000"/>
                  <w:sz w:val="22"/>
                  <w:szCs w:val="22"/>
                </w:rPr>
                <w:t>КАБИРОВА, АСЕМ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7" w:history="1">
              <w:r w:rsidRPr="001A4F32">
                <w:rPr>
                  <w:color w:val="000000"/>
                  <w:sz w:val="22"/>
                  <w:szCs w:val="22"/>
                </w:rPr>
                <w:t>КАРАГУТ, ДИАНА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8" w:history="1">
              <w:r w:rsidRPr="001A4F32">
                <w:rPr>
                  <w:color w:val="000000"/>
                  <w:sz w:val="22"/>
                  <w:szCs w:val="22"/>
                </w:rPr>
                <w:t>КОЛОМЫЦЕВА, КРИСТИНА</w:t>
              </w:r>
            </w:hyperlink>
          </w:p>
        </w:tc>
        <w:tc>
          <w:tcPr>
            <w:tcW w:w="1843" w:type="dxa"/>
          </w:tcPr>
          <w:p w:rsidR="00AF0ABD" w:rsidRPr="001A4F32" w:rsidRDefault="00AC6255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19" w:history="1">
              <w:r w:rsidRPr="001A4F32">
                <w:rPr>
                  <w:color w:val="000000"/>
                  <w:sz w:val="22"/>
                  <w:szCs w:val="22"/>
                </w:rPr>
                <w:t>КУРМАНГАЛИЕВА, ЭЛЬВИРА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0" w:history="1">
              <w:r w:rsidRPr="001A4F32">
                <w:rPr>
                  <w:color w:val="000000"/>
                  <w:sz w:val="22"/>
                  <w:szCs w:val="22"/>
                </w:rPr>
                <w:t>ЛАНКОВА, АНГЕЛИНА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1" w:history="1">
              <w:r w:rsidRPr="001A4F32">
                <w:rPr>
                  <w:color w:val="000000"/>
                  <w:sz w:val="22"/>
                  <w:szCs w:val="22"/>
                </w:rPr>
                <w:t>ЛОГВИНЕНКО, АЛЕКСАНДРА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2" w:history="1">
              <w:r w:rsidRPr="001A4F32">
                <w:rPr>
                  <w:color w:val="000000"/>
                  <w:sz w:val="22"/>
                  <w:szCs w:val="22"/>
                </w:rPr>
                <w:t>ЛУКИНА, ВИКТОРИЯ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3" w:history="1">
              <w:r w:rsidRPr="001A4F32">
                <w:rPr>
                  <w:color w:val="000000"/>
                  <w:sz w:val="22"/>
                  <w:szCs w:val="22"/>
                </w:rPr>
                <w:t>НУРМАГАМБЕТОВА, ИРИНА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4" w:history="1">
              <w:r w:rsidRPr="001A4F32">
                <w:rPr>
                  <w:color w:val="000000"/>
                  <w:sz w:val="22"/>
                  <w:szCs w:val="22"/>
                </w:rPr>
                <w:t>ПАВЛОВА, ТАТЬЯНА</w:t>
              </w:r>
            </w:hyperlink>
          </w:p>
        </w:tc>
        <w:tc>
          <w:tcPr>
            <w:tcW w:w="1843" w:type="dxa"/>
          </w:tcPr>
          <w:p w:rsidR="00AF0ABD" w:rsidRPr="001A4F32" w:rsidRDefault="00AC6255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5" w:history="1">
              <w:r w:rsidRPr="001A4F32">
                <w:rPr>
                  <w:color w:val="000000"/>
                  <w:sz w:val="22"/>
                  <w:szCs w:val="22"/>
                </w:rPr>
                <w:t>ПЕТРОВСКОВА, КРИСТИНА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6" w:history="1">
              <w:r w:rsidRPr="001A4F32">
                <w:rPr>
                  <w:color w:val="000000"/>
                  <w:sz w:val="22"/>
                  <w:szCs w:val="22"/>
                </w:rPr>
                <w:t>РОМАНЕНКО, ДЕНИС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7" w:history="1">
              <w:r w:rsidRPr="001A4F32">
                <w:rPr>
                  <w:color w:val="000000"/>
                  <w:sz w:val="22"/>
                  <w:szCs w:val="22"/>
                </w:rPr>
                <w:t>ТАНЦУРА, ЛОЛИТА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8" w:history="1">
              <w:r w:rsidRPr="001A4F32">
                <w:rPr>
                  <w:color w:val="000000"/>
                  <w:sz w:val="22"/>
                  <w:szCs w:val="22"/>
                </w:rPr>
                <w:t>ТАРАСОВА, ВИОЛЕТТА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29" w:history="1">
              <w:r w:rsidRPr="001A4F32">
                <w:rPr>
                  <w:color w:val="000000"/>
                  <w:sz w:val="22"/>
                  <w:szCs w:val="22"/>
                </w:rPr>
                <w:t>ТИМОЩУК, МАРГАРИТА</w:t>
              </w:r>
            </w:hyperlink>
          </w:p>
        </w:tc>
        <w:tc>
          <w:tcPr>
            <w:tcW w:w="1843" w:type="dxa"/>
          </w:tcPr>
          <w:p w:rsidR="00AF0ABD" w:rsidRPr="001A4F32" w:rsidRDefault="00AC6255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30" w:history="1">
              <w:r w:rsidRPr="001A4F32">
                <w:rPr>
                  <w:color w:val="000000"/>
                  <w:sz w:val="22"/>
                  <w:szCs w:val="22"/>
                </w:rPr>
                <w:t>ТИХОНОВА, ЮЛИЯ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31" w:history="1">
              <w:r w:rsidRPr="001A4F32">
                <w:rPr>
                  <w:color w:val="000000"/>
                  <w:sz w:val="22"/>
                  <w:szCs w:val="22"/>
                </w:rPr>
                <w:t>ТУРАЛИНА, САРИНА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32" w:history="1">
              <w:r w:rsidRPr="001A4F32">
                <w:rPr>
                  <w:color w:val="000000"/>
                  <w:sz w:val="22"/>
                  <w:szCs w:val="22"/>
                </w:rPr>
                <w:t>ХАПЁРСКАЯ, НАТАЛЬЯ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33" w:history="1">
              <w:r w:rsidRPr="001A4F32">
                <w:rPr>
                  <w:color w:val="000000"/>
                  <w:sz w:val="22"/>
                  <w:szCs w:val="22"/>
                </w:rPr>
                <w:t>ШАХТОВА, ТАТЬЯНА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hyperlink r:id="rId34" w:history="1">
              <w:r w:rsidRPr="001A4F32">
                <w:rPr>
                  <w:color w:val="000000"/>
                  <w:sz w:val="22"/>
                  <w:szCs w:val="22"/>
                </w:rPr>
                <w:t>ШИРОКОВА, ЕЛЕНА</w:t>
              </w:r>
            </w:hyperlink>
          </w:p>
        </w:tc>
        <w:tc>
          <w:tcPr>
            <w:tcW w:w="1843" w:type="dxa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F0ABD" w:rsidRPr="001A4F32" w:rsidTr="005633B0">
        <w:tc>
          <w:tcPr>
            <w:tcW w:w="3510" w:type="dxa"/>
            <w:vAlign w:val="center"/>
          </w:tcPr>
          <w:p w:rsidR="00AF0ABD" w:rsidRPr="001A4F32" w:rsidRDefault="00AF0ABD" w:rsidP="005633B0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t>ШТУКЕРТ, АЛЕКСАНДРА</w:t>
            </w:r>
          </w:p>
        </w:tc>
        <w:tc>
          <w:tcPr>
            <w:tcW w:w="1843" w:type="dxa"/>
          </w:tcPr>
          <w:p w:rsidR="00AF0ABD" w:rsidRPr="001A4F32" w:rsidRDefault="00AC6255" w:rsidP="00563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AF0ABD" w:rsidRDefault="00AF0ABD" w:rsidP="0094129F">
      <w:pPr>
        <w:rPr>
          <w:b/>
          <w:sz w:val="28"/>
          <w:szCs w:val="28"/>
        </w:rPr>
      </w:pPr>
    </w:p>
    <w:p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AC6255">
        <w:rPr>
          <w:b/>
          <w:sz w:val="28"/>
          <w:szCs w:val="28"/>
        </w:rPr>
        <w:t>18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F93A79">
        <w:rPr>
          <w:b/>
          <w:sz w:val="28"/>
          <w:szCs w:val="28"/>
        </w:rPr>
        <w:t>18</w:t>
      </w:r>
      <w:r w:rsidR="0048402B" w:rsidRPr="005C2FBD">
        <w:rPr>
          <w:b/>
          <w:sz w:val="28"/>
          <w:szCs w:val="28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9.2pt;height:9.2pt" o:bullet="t">
        <v:imagedata r:id="rId1" o:title="BD21298_"/>
      </v:shape>
    </w:pict>
  </w:numPicBullet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A19D4"/>
    <w:multiLevelType w:val="hybridMultilevel"/>
    <w:tmpl w:val="EDAEE3E8"/>
    <w:lvl w:ilvl="0" w:tplc="D302B2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0324A6"/>
    <w:rsid w:val="000E23D1"/>
    <w:rsid w:val="001445E7"/>
    <w:rsid w:val="00146D69"/>
    <w:rsid w:val="001A291C"/>
    <w:rsid w:val="001A4F32"/>
    <w:rsid w:val="002B07E4"/>
    <w:rsid w:val="002C0244"/>
    <w:rsid w:val="002E3BFE"/>
    <w:rsid w:val="002F2142"/>
    <w:rsid w:val="00300519"/>
    <w:rsid w:val="003E03F4"/>
    <w:rsid w:val="00440E02"/>
    <w:rsid w:val="004832D7"/>
    <w:rsid w:val="0048402B"/>
    <w:rsid w:val="00485D4B"/>
    <w:rsid w:val="004E044A"/>
    <w:rsid w:val="00501B9E"/>
    <w:rsid w:val="00514DFF"/>
    <w:rsid w:val="005C2FBD"/>
    <w:rsid w:val="00603670"/>
    <w:rsid w:val="006271FF"/>
    <w:rsid w:val="00650CA6"/>
    <w:rsid w:val="0067522F"/>
    <w:rsid w:val="00686531"/>
    <w:rsid w:val="006F388B"/>
    <w:rsid w:val="0074595B"/>
    <w:rsid w:val="00790A40"/>
    <w:rsid w:val="007C3E49"/>
    <w:rsid w:val="007F351C"/>
    <w:rsid w:val="00803E8D"/>
    <w:rsid w:val="0083192A"/>
    <w:rsid w:val="00851E25"/>
    <w:rsid w:val="008644D0"/>
    <w:rsid w:val="008A2826"/>
    <w:rsid w:val="008B6290"/>
    <w:rsid w:val="008D3971"/>
    <w:rsid w:val="0094129F"/>
    <w:rsid w:val="00991928"/>
    <w:rsid w:val="009A1514"/>
    <w:rsid w:val="009E7C04"/>
    <w:rsid w:val="00A10AA6"/>
    <w:rsid w:val="00A2468F"/>
    <w:rsid w:val="00A431CC"/>
    <w:rsid w:val="00A620DF"/>
    <w:rsid w:val="00A9305A"/>
    <w:rsid w:val="00AB0F1F"/>
    <w:rsid w:val="00AB4C75"/>
    <w:rsid w:val="00AC6255"/>
    <w:rsid w:val="00AC6DA1"/>
    <w:rsid w:val="00AF0ABD"/>
    <w:rsid w:val="00AF6F54"/>
    <w:rsid w:val="00B17EDE"/>
    <w:rsid w:val="00B54569"/>
    <w:rsid w:val="00B62466"/>
    <w:rsid w:val="00B64F2F"/>
    <w:rsid w:val="00B9605C"/>
    <w:rsid w:val="00C25E1D"/>
    <w:rsid w:val="00C53FA7"/>
    <w:rsid w:val="00C9478C"/>
    <w:rsid w:val="00CA56CC"/>
    <w:rsid w:val="00CE77A4"/>
    <w:rsid w:val="00D10802"/>
    <w:rsid w:val="00D54E2D"/>
    <w:rsid w:val="00DF1581"/>
    <w:rsid w:val="00E16C13"/>
    <w:rsid w:val="00E82665"/>
    <w:rsid w:val="00EA04AD"/>
    <w:rsid w:val="00EA0A4A"/>
    <w:rsid w:val="00ED1C8A"/>
    <w:rsid w:val="00EF469C"/>
    <w:rsid w:val="00EF6293"/>
    <w:rsid w:val="00F158B4"/>
    <w:rsid w:val="00F75867"/>
    <w:rsid w:val="00F93A79"/>
    <w:rsid w:val="00F977C4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k.edupage.org/znamky/?what=zobraztriedu&amp;studentid=-822&amp;p=-313&amp;kopia=0" TargetMode="External"/><Relationship Id="rId13" Type="http://schemas.openxmlformats.org/officeDocument/2006/relationships/hyperlink" Target="https://rpk.edupage.org/znamky/?what=zobraztriedu&amp;studentid=-934&amp;p=-313&amp;kopia=0" TargetMode="External"/><Relationship Id="rId18" Type="http://schemas.openxmlformats.org/officeDocument/2006/relationships/hyperlink" Target="https://rpk.edupage.org/znamky/?what=zobraztriedu&amp;studentid=-849&amp;p=-313&amp;kopia=0" TargetMode="External"/><Relationship Id="rId26" Type="http://schemas.openxmlformats.org/officeDocument/2006/relationships/hyperlink" Target="https://rpk.edupage.org/znamky/?what=zobraztriedu&amp;studentid=-859&amp;p=-313&amp;kopia=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pk.edupage.org/znamky/?what=zobraztriedu&amp;studentid=-956&amp;p=-313&amp;kopia=0" TargetMode="External"/><Relationship Id="rId34" Type="http://schemas.openxmlformats.org/officeDocument/2006/relationships/hyperlink" Target="https://rpk.edupage.org/znamky/?what=zobraztriedu&amp;studentid=-802&amp;p=-313&amp;kopia=0" TargetMode="External"/><Relationship Id="rId7" Type="http://schemas.openxmlformats.org/officeDocument/2006/relationships/hyperlink" Target="https://rpk.edupage.org/znamky/?what=zobraztriedu&amp;studentid=-819&amp;p=-313&amp;kopia=0" TargetMode="External"/><Relationship Id="rId12" Type="http://schemas.openxmlformats.org/officeDocument/2006/relationships/hyperlink" Target="https://rpk.edupage.org/znamky/?what=zobraztriedu&amp;studentid=-777&amp;p=-313&amp;kopia=0" TargetMode="External"/><Relationship Id="rId17" Type="http://schemas.openxmlformats.org/officeDocument/2006/relationships/hyperlink" Target="https://rpk.edupage.org/znamky/?what=zobraztriedu&amp;studentid=-804&amp;p=-313&amp;kopia=0" TargetMode="External"/><Relationship Id="rId25" Type="http://schemas.openxmlformats.org/officeDocument/2006/relationships/hyperlink" Target="https://rpk.edupage.org/znamky/?what=zobraztriedu&amp;studentid=-922&amp;p=-313&amp;kopia=0" TargetMode="External"/><Relationship Id="rId33" Type="http://schemas.openxmlformats.org/officeDocument/2006/relationships/hyperlink" Target="https://rpk.edupage.org/znamky/?what=zobraztriedu&amp;studentid=-957&amp;p=-313&amp;kopia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pk.edupage.org/znamky/?what=zobraztriedu&amp;studentid=-948&amp;p=-313&amp;kopia=0" TargetMode="External"/><Relationship Id="rId20" Type="http://schemas.openxmlformats.org/officeDocument/2006/relationships/hyperlink" Target="https://rpk.edupage.org/znamky/?what=zobraztriedu&amp;studentid=-866&amp;p=-313&amp;kopia=0" TargetMode="External"/><Relationship Id="rId29" Type="http://schemas.openxmlformats.org/officeDocument/2006/relationships/hyperlink" Target="https://rpk.edupage.org/znamky/?what=zobraztriedu&amp;studentid=-800&amp;p=-313&amp;kopia=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pk.edupage.org/znamky/?what=zobraztriedu&amp;studentid=-855&amp;p=-313&amp;kopia=0" TargetMode="External"/><Relationship Id="rId24" Type="http://schemas.openxmlformats.org/officeDocument/2006/relationships/hyperlink" Target="https://rpk.edupage.org/znamky/?what=zobraztriedu&amp;studentid=-852&amp;p=-313&amp;kopia=0" TargetMode="External"/><Relationship Id="rId32" Type="http://schemas.openxmlformats.org/officeDocument/2006/relationships/hyperlink" Target="https://rpk.edupage.org/znamky/?what=zobraztriedu&amp;studentid=-933&amp;p=-313&amp;kopia=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pk.edupage.org/znamky/?what=zobraztriedu&amp;studentid=-798&amp;p=-313&amp;kopia=0" TargetMode="External"/><Relationship Id="rId23" Type="http://schemas.openxmlformats.org/officeDocument/2006/relationships/hyperlink" Target="https://rpk.edupage.org/znamky/?what=zobraztriedu&amp;studentid=-985&amp;p=-313&amp;kopia=0" TargetMode="External"/><Relationship Id="rId28" Type="http://schemas.openxmlformats.org/officeDocument/2006/relationships/hyperlink" Target="https://rpk.edupage.org/znamky/?what=zobraztriedu&amp;studentid=-940&amp;p=-313&amp;kopia=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pk.edupage.org/znamky/?what=zobraztriedu&amp;studentid=-828&amp;p=-313&amp;kopia=0" TargetMode="External"/><Relationship Id="rId19" Type="http://schemas.openxmlformats.org/officeDocument/2006/relationships/hyperlink" Target="https://rpk.edupage.org/znamky/?what=zobraztriedu&amp;studentid=-910&amp;p=-313&amp;kopia=0" TargetMode="External"/><Relationship Id="rId31" Type="http://schemas.openxmlformats.org/officeDocument/2006/relationships/hyperlink" Target="https://rpk.edupage.org/znamky/?what=zobraztriedu&amp;studentid=-810&amp;p=-313&amp;kopia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pk.edupage.org/znamky/?what=zobraztriedu&amp;studentid=-970&amp;p=-313&amp;kopia=0" TargetMode="External"/><Relationship Id="rId14" Type="http://schemas.openxmlformats.org/officeDocument/2006/relationships/hyperlink" Target="https://rpk.edupage.org/znamky/?what=zobraztriedu&amp;studentid=-915&amp;p=-313&amp;kopia=0" TargetMode="External"/><Relationship Id="rId22" Type="http://schemas.openxmlformats.org/officeDocument/2006/relationships/hyperlink" Target="https://rpk.edupage.org/znamky/?what=zobraztriedu&amp;studentid=-846&amp;p=-313&amp;kopia=0" TargetMode="External"/><Relationship Id="rId27" Type="http://schemas.openxmlformats.org/officeDocument/2006/relationships/hyperlink" Target="https://rpk.edupage.org/znamky/?what=zobraztriedu&amp;studentid=-891&amp;p=-313&amp;kopia=0" TargetMode="External"/><Relationship Id="rId30" Type="http://schemas.openxmlformats.org/officeDocument/2006/relationships/hyperlink" Target="https://rpk.edupage.org/znamky/?what=zobraztriedu&amp;studentid=-914&amp;p=-313&amp;kopia=0" TargetMode="External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CD2B-1887-4AA3-ACF6-1ADCF1B9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27</cp:revision>
  <dcterms:created xsi:type="dcterms:W3CDTF">2020-10-16T17:18:00Z</dcterms:created>
  <dcterms:modified xsi:type="dcterms:W3CDTF">2020-12-17T16:47:00Z</dcterms:modified>
</cp:coreProperties>
</file>